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F5" w:rsidRPr="003F7BF5" w:rsidRDefault="003F7BF5" w:rsidP="00552EC5">
      <w:pPr>
        <w:ind w:right="110"/>
        <w:jc w:val="right"/>
        <w:rPr>
          <w:rFonts w:cs="Arial"/>
          <w:b/>
          <w:bCs/>
          <w:szCs w:val="22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6E61A8" w:rsidRPr="00552EC5" w:rsidTr="00552EC5">
        <w:trPr>
          <w:gridBefore w:val="2"/>
          <w:gridAfter w:val="1"/>
          <w:wBefore w:w="517" w:type="dxa"/>
          <w:wAfter w:w="343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79749F">
            <w:r>
              <w:rPr>
                <w:noProof/>
                <w:lang w:eastAsia="zh-CN"/>
              </w:rPr>
              <w:drawing>
                <wp:inline distT="0" distB="0" distL="0" distR="0" wp14:anchorId="2FBF46BD" wp14:editId="5809933B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8" w:rsidRPr="00186050" w:rsidRDefault="006E61A8" w:rsidP="00671D83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8C286D" w:rsidRPr="00186050" w:rsidRDefault="008C286D" w:rsidP="008C286D">
            <w:pPr>
              <w:rPr>
                <w:b/>
                <w:bCs/>
                <w:sz w:val="24"/>
                <w:szCs w:val="28"/>
              </w:rPr>
            </w:pPr>
          </w:p>
          <w:p w:rsidR="003F13A5" w:rsidRPr="00186050" w:rsidRDefault="00A80890" w:rsidP="003F13A5">
            <w:pPr>
              <w:spacing w:before="60"/>
              <w:jc w:val="center"/>
              <w:rPr>
                <w:b/>
                <w:bCs/>
                <w:sz w:val="24"/>
                <w:szCs w:val="28"/>
              </w:rPr>
            </w:pPr>
            <w:r w:rsidRPr="00A80890">
              <w:rPr>
                <w:b/>
                <w:bCs/>
                <w:sz w:val="24"/>
                <w:szCs w:val="28"/>
              </w:rPr>
              <w:t xml:space="preserve">ITU </w:t>
            </w:r>
            <w:r w:rsidR="003F13A5" w:rsidRPr="003F13A5">
              <w:rPr>
                <w:b/>
                <w:bCs/>
                <w:sz w:val="24"/>
                <w:szCs w:val="28"/>
              </w:rPr>
              <w:t>Regional Development Forum for the Arab States (RDF-ARB), Rabat-Morocco , 28-</w:t>
            </w:r>
            <w:r w:rsidR="003F13A5">
              <w:rPr>
                <w:b/>
                <w:bCs/>
                <w:sz w:val="24"/>
                <w:szCs w:val="28"/>
              </w:rPr>
              <w:t>31</w:t>
            </w:r>
            <w:r w:rsidR="003F13A5" w:rsidRPr="003F13A5">
              <w:rPr>
                <w:b/>
                <w:bCs/>
                <w:sz w:val="24"/>
                <w:szCs w:val="28"/>
              </w:rPr>
              <w:t xml:space="preserve"> March 2016</w:t>
            </w:r>
          </w:p>
          <w:p w:rsidR="006E61A8" w:rsidRPr="00186050" w:rsidRDefault="006E61A8" w:rsidP="000A3647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004480" w:rsidRPr="00552EC5" w:rsidTr="00552EC5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552EC5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proofErr w:type="gramStart"/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</w:t>
            </w:r>
            <w:proofErr w:type="gramEnd"/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+41 22 730 5778</w:t>
            </w:r>
          </w:p>
        </w:tc>
      </w:tr>
      <w:tr w:rsidR="00004480" w:rsidRPr="00326BD1" w:rsidTr="00552E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3F13A5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552EC5">
              <w:rPr>
                <w:rFonts w:ascii="Calibri" w:hAnsi="Calibri"/>
                <w:b/>
                <w:iCs/>
                <w:sz w:val="24"/>
              </w:rPr>
              <w:t xml:space="preserve">Full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3F13A5">
              <w:rPr>
                <w:rFonts w:ascii="Calibri" w:hAnsi="Calibri"/>
                <w:b/>
                <w:iCs/>
                <w:sz w:val="24"/>
              </w:rPr>
              <w:t xml:space="preserve">1 </w:t>
            </w:r>
            <w:r w:rsidR="00186050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3F13A5">
              <w:rPr>
                <w:rFonts w:ascii="Calibri" w:hAnsi="Calibri"/>
                <w:b/>
                <w:iCs/>
                <w:sz w:val="24"/>
              </w:rPr>
              <w:t>March</w:t>
            </w:r>
            <w:r w:rsidR="000949A4"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3F13A5">
              <w:rPr>
                <w:rFonts w:ascii="Calibri" w:hAnsi="Calibri"/>
                <w:b/>
                <w:iCs/>
                <w:sz w:val="24"/>
              </w:rPr>
              <w:t>6</w:t>
            </w:r>
          </w:p>
        </w:tc>
      </w:tr>
      <w:tr w:rsidR="00004480" w:rsidRPr="004B6E7B" w:rsidTr="00552EC5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451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552EC5" w:rsidRPr="00B31108" w:rsidTr="00552EC5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2EC5" w:rsidRPr="003C7CBE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552EC5" w:rsidRDefault="00552EC5" w:rsidP="00046BC5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552EC5" w:rsidRPr="00552EC5" w:rsidRDefault="00186050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552EC5" w:rsidRPr="00552EC5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552EC5" w:rsidRPr="00B31108" w:rsidTr="00552EC5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bookmarkStart w:id="0" w:name="_GoBack"/>
            <w:bookmarkEnd w:id="0"/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552EC5" w:rsidRPr="00B31108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31108" w:rsidRDefault="00552EC5" w:rsidP="00046BC5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552EC5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EC5" w:rsidRPr="00B11C74" w:rsidRDefault="00552EC5" w:rsidP="00046BC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1. One full fellowship per eligible country.</w:t>
            </w:r>
          </w:p>
        </w:tc>
      </w:tr>
      <w:tr w:rsidR="00552EC5" w:rsidRPr="0096583D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11C74" w:rsidRDefault="00552EC5" w:rsidP="00046BC5">
            <w:pPr>
              <w:ind w:left="170" w:hanging="170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2. A round trip </w:t>
            </w:r>
            <w:proofErr w:type="spellStart"/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airticket</w:t>
            </w:r>
            <w:proofErr w:type="spellEnd"/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in economy class from country of origin to venue by the most direct &amp; economical itinerary.</w:t>
            </w:r>
          </w:p>
        </w:tc>
      </w:tr>
      <w:tr w:rsidR="00552EC5" w:rsidRPr="0096583D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11C74" w:rsidRDefault="00552EC5" w:rsidP="00046BC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3. A daily allowance to cover accommodation, meals and incidental expenses.</w:t>
            </w:r>
          </w:p>
        </w:tc>
      </w:tr>
      <w:tr w:rsidR="00552EC5" w:rsidRPr="0096583D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11C74" w:rsidRDefault="00552EC5" w:rsidP="00046BC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4.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first day/end of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workshop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552EC5" w:rsidRPr="0096583D" w:rsidTr="00552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552EC5" w:rsidRPr="0096583D" w:rsidTr="00552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552EC5" w:rsidRPr="00F55FD3" w:rsidTr="00552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552EC5" w:rsidRDefault="00552EC5" w:rsidP="00046BC5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552EC5" w:rsidRPr="00F55FD3" w:rsidRDefault="00552EC5" w:rsidP="00046BC5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552EC5" w:rsidRPr="00F55FD3" w:rsidRDefault="00552EC5" w:rsidP="00046BC5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552EC5" w:rsidRPr="00F55FD3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552EC5" w:rsidRDefault="00552EC5" w:rsidP="00046BC5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552EC5" w:rsidRPr="00F55FD3" w:rsidRDefault="00552EC5" w:rsidP="00046BC5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552EC5" w:rsidRPr="00F55FD3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Default="00004480" w:rsidP="00552EC5"/>
    <w:sectPr w:rsidR="00004480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46" w:rsidRDefault="00B74346" w:rsidP="00BC1EDA">
      <w:r>
        <w:separator/>
      </w:r>
    </w:p>
  </w:endnote>
  <w:endnote w:type="continuationSeparator" w:id="0">
    <w:p w:rsidR="00B74346" w:rsidRDefault="00B74346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46" w:rsidRDefault="00B74346" w:rsidP="00BC1EDA">
      <w:r>
        <w:separator/>
      </w:r>
    </w:p>
  </w:footnote>
  <w:footnote w:type="continuationSeparator" w:id="0">
    <w:p w:rsidR="00B74346" w:rsidRDefault="00B74346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92C2B"/>
    <w:rsid w:val="000949A4"/>
    <w:rsid w:val="000A3647"/>
    <w:rsid w:val="000A7485"/>
    <w:rsid w:val="000D0B24"/>
    <w:rsid w:val="000F70C9"/>
    <w:rsid w:val="001234E4"/>
    <w:rsid w:val="001259F4"/>
    <w:rsid w:val="00186050"/>
    <w:rsid w:val="00240003"/>
    <w:rsid w:val="002448C6"/>
    <w:rsid w:val="0027735F"/>
    <w:rsid w:val="00282DB1"/>
    <w:rsid w:val="002D4BA2"/>
    <w:rsid w:val="002E0F15"/>
    <w:rsid w:val="002F343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C7CBE"/>
    <w:rsid w:val="003F13A5"/>
    <w:rsid w:val="003F2D4B"/>
    <w:rsid w:val="003F7BF5"/>
    <w:rsid w:val="00402F31"/>
    <w:rsid w:val="00415A19"/>
    <w:rsid w:val="004248AB"/>
    <w:rsid w:val="00440C3C"/>
    <w:rsid w:val="00457D39"/>
    <w:rsid w:val="00461BA4"/>
    <w:rsid w:val="004B5981"/>
    <w:rsid w:val="004B6E7B"/>
    <w:rsid w:val="004D3BCD"/>
    <w:rsid w:val="004F2036"/>
    <w:rsid w:val="00512C3A"/>
    <w:rsid w:val="005441F2"/>
    <w:rsid w:val="00552EC5"/>
    <w:rsid w:val="005676D0"/>
    <w:rsid w:val="00580F88"/>
    <w:rsid w:val="005B6C99"/>
    <w:rsid w:val="00641E2C"/>
    <w:rsid w:val="006522CD"/>
    <w:rsid w:val="00671D83"/>
    <w:rsid w:val="00691F50"/>
    <w:rsid w:val="006A77C8"/>
    <w:rsid w:val="006C37AF"/>
    <w:rsid w:val="006E61A8"/>
    <w:rsid w:val="006F7CEE"/>
    <w:rsid w:val="00724EF0"/>
    <w:rsid w:val="00786AD5"/>
    <w:rsid w:val="00792A21"/>
    <w:rsid w:val="0079749F"/>
    <w:rsid w:val="007C79F8"/>
    <w:rsid w:val="007F43BC"/>
    <w:rsid w:val="00803988"/>
    <w:rsid w:val="008479C8"/>
    <w:rsid w:val="008603F1"/>
    <w:rsid w:val="00880823"/>
    <w:rsid w:val="008C286D"/>
    <w:rsid w:val="008D3E11"/>
    <w:rsid w:val="009307F8"/>
    <w:rsid w:val="00936681"/>
    <w:rsid w:val="00983181"/>
    <w:rsid w:val="009D32D1"/>
    <w:rsid w:val="009E4A66"/>
    <w:rsid w:val="00A0441D"/>
    <w:rsid w:val="00A615C8"/>
    <w:rsid w:val="00A77668"/>
    <w:rsid w:val="00A80890"/>
    <w:rsid w:val="00A97458"/>
    <w:rsid w:val="00AD6BC5"/>
    <w:rsid w:val="00AE1494"/>
    <w:rsid w:val="00B1474F"/>
    <w:rsid w:val="00B646B9"/>
    <w:rsid w:val="00B74346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D3CAF"/>
    <w:rsid w:val="00CE4726"/>
    <w:rsid w:val="00D800DA"/>
    <w:rsid w:val="00E37B2D"/>
    <w:rsid w:val="00E45C52"/>
    <w:rsid w:val="00E83D28"/>
    <w:rsid w:val="00EC462D"/>
    <w:rsid w:val="00ED076D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AFB306-7AB6-409F-BB2E-A7474E32A28C}"/>
</file>

<file path=customXml/itemProps2.xml><?xml version="1.0" encoding="utf-8"?>
<ds:datastoreItem xmlns:ds="http://schemas.openxmlformats.org/officeDocument/2006/customXml" ds:itemID="{5EA16128-9075-4E34-9AE3-2D284625F7F1}"/>
</file>

<file path=customXml/itemProps3.xml><?xml version="1.0" encoding="utf-8"?>
<ds:datastoreItem xmlns:ds="http://schemas.openxmlformats.org/officeDocument/2006/customXml" ds:itemID="{33A985F7-B18C-41F6-8CAF-32188E213162}"/>
</file>

<file path=customXml/itemProps4.xml><?xml version="1.0" encoding="utf-8"?>
<ds:datastoreItem xmlns:ds="http://schemas.openxmlformats.org/officeDocument/2006/customXml" ds:itemID="{C8F45E58-A350-4B5E-A0CD-F0B66B23C7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174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Danial, Rania Refaat Faltas</cp:lastModifiedBy>
  <cp:revision>33</cp:revision>
  <cp:lastPrinted>2013-03-14T08:50:00Z</cp:lastPrinted>
  <dcterms:created xsi:type="dcterms:W3CDTF">2014-10-07T13:51:00Z</dcterms:created>
  <dcterms:modified xsi:type="dcterms:W3CDTF">2016-02-03T13:51:00Z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